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988" w:rsidRDefault="00532988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435A91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607BD">
        <w:rPr>
          <w:rFonts w:ascii="Arial" w:hAnsi="Arial" w:cs="Arial"/>
          <w:sz w:val="24"/>
          <w:szCs w:val="24"/>
        </w:rPr>
        <w:t>12.05.2020</w:t>
      </w:r>
      <w:r w:rsidR="00782870" w:rsidRPr="004A407A">
        <w:rPr>
          <w:rFonts w:ascii="Arial" w:hAnsi="Arial" w:cs="Arial"/>
          <w:sz w:val="24"/>
          <w:szCs w:val="24"/>
        </w:rPr>
        <w:t xml:space="preserve">     </w:t>
      </w:r>
      <w:r w:rsidR="00851C89">
        <w:rPr>
          <w:rFonts w:ascii="Arial" w:hAnsi="Arial" w:cs="Arial"/>
          <w:sz w:val="24"/>
          <w:szCs w:val="24"/>
        </w:rPr>
        <w:t xml:space="preserve">                 </w:t>
      </w:r>
      <w:r w:rsidR="00782870" w:rsidRPr="004A407A">
        <w:rPr>
          <w:rFonts w:ascii="Arial" w:hAnsi="Arial" w:cs="Arial"/>
          <w:sz w:val="24"/>
          <w:szCs w:val="24"/>
        </w:rPr>
        <w:t xml:space="preserve">     </w:t>
      </w:r>
      <w:r w:rsidR="00BF33B6" w:rsidRPr="004A407A">
        <w:rPr>
          <w:rFonts w:ascii="Arial" w:hAnsi="Arial" w:cs="Arial"/>
          <w:sz w:val="24"/>
          <w:szCs w:val="24"/>
        </w:rPr>
        <w:t xml:space="preserve"> </w:t>
      </w:r>
      <w:r w:rsidR="00DA1FF9">
        <w:rPr>
          <w:rFonts w:ascii="Arial" w:hAnsi="Arial" w:cs="Arial"/>
          <w:sz w:val="24"/>
          <w:szCs w:val="24"/>
        </w:rPr>
        <w:t xml:space="preserve">    </w:t>
      </w:r>
      <w:r w:rsidR="00BF33B6" w:rsidRPr="004A407A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F33B6" w:rsidRPr="004A407A">
        <w:rPr>
          <w:rFonts w:ascii="Arial" w:hAnsi="Arial" w:cs="Arial"/>
          <w:sz w:val="24"/>
          <w:szCs w:val="24"/>
        </w:rPr>
        <w:t>с</w:t>
      </w:r>
      <w:proofErr w:type="gramStart"/>
      <w:r w:rsidR="00BF33B6" w:rsidRPr="004A407A">
        <w:rPr>
          <w:rFonts w:ascii="Arial" w:hAnsi="Arial" w:cs="Arial"/>
          <w:sz w:val="24"/>
          <w:szCs w:val="24"/>
        </w:rPr>
        <w:t>.Б</w:t>
      </w:r>
      <w:proofErr w:type="gramEnd"/>
      <w:r w:rsidR="00BF33B6" w:rsidRPr="004A407A">
        <w:rPr>
          <w:rFonts w:ascii="Arial" w:hAnsi="Arial" w:cs="Arial"/>
          <w:sz w:val="24"/>
          <w:szCs w:val="24"/>
        </w:rPr>
        <w:t>оготол</w:t>
      </w:r>
      <w:proofErr w:type="spellEnd"/>
      <w:r w:rsidR="00BF33B6" w:rsidRPr="004A407A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782870" w:rsidRPr="004A407A">
        <w:rPr>
          <w:rFonts w:ascii="Arial" w:hAnsi="Arial" w:cs="Arial"/>
          <w:sz w:val="24"/>
          <w:szCs w:val="24"/>
        </w:rPr>
        <w:t xml:space="preserve">    № </w:t>
      </w:r>
      <w:r w:rsidR="00D607BD">
        <w:rPr>
          <w:rFonts w:ascii="Arial" w:hAnsi="Arial" w:cs="Arial"/>
          <w:sz w:val="24"/>
          <w:szCs w:val="24"/>
        </w:rPr>
        <w:t>40-165</w:t>
      </w:r>
    </w:p>
    <w:p w:rsidR="004A407A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сельского Совета депутатов «Об утверждении Положения об оплате труда депутатов, выборных должностных лиц местного самоуправления, осуществляющих свои полномочия  на постоянной основе, и муниципальных служащих»</w:t>
      </w:r>
    </w:p>
    <w:p w:rsidR="00782870" w:rsidRPr="00532988" w:rsidRDefault="00851C89" w:rsidP="00851C89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C4CFA">
        <w:rPr>
          <w:rFonts w:ascii="Arial" w:hAnsi="Arial" w:cs="Arial"/>
          <w:sz w:val="24"/>
          <w:szCs w:val="24"/>
        </w:rPr>
        <w:t>В соответствии с Федеральным законом от 02.03.2007 № 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постановлением Совета администрации Красноярского края от 29.12.2007 № 512-п  «О нормативах формирования расходов на оплату труда депутатов, выборных</w:t>
      </w:r>
      <w:proofErr w:type="gramEnd"/>
      <w:r w:rsidRPr="00AC4CFA">
        <w:rPr>
          <w:rFonts w:ascii="Arial" w:hAnsi="Arial" w:cs="Arial"/>
          <w:sz w:val="24"/>
          <w:szCs w:val="24"/>
        </w:rPr>
        <w:t xml:space="preserve"> должностных лиц местного самоуправления, осуществляющих свои полномочия на постоянной основе, и муниципальных служащих»</w:t>
      </w:r>
      <w:r w:rsidR="00782870" w:rsidRPr="00532988">
        <w:rPr>
          <w:rFonts w:ascii="Arial" w:hAnsi="Arial" w:cs="Arial"/>
          <w:sz w:val="24"/>
          <w:szCs w:val="24"/>
        </w:rPr>
        <w:t>, руководствуясь Уставом Боготольского сельсовета,  Боготольски</w:t>
      </w:r>
      <w:r w:rsidR="003F2E03">
        <w:rPr>
          <w:rFonts w:ascii="Arial" w:hAnsi="Arial" w:cs="Arial"/>
          <w:sz w:val="24"/>
          <w:szCs w:val="24"/>
        </w:rPr>
        <w:t>й сельский Совет депутатов</w:t>
      </w:r>
      <w:proofErr w:type="gramStart"/>
      <w:r w:rsidR="003F2E03">
        <w:rPr>
          <w:rFonts w:ascii="Arial" w:hAnsi="Arial" w:cs="Arial"/>
          <w:sz w:val="24"/>
          <w:szCs w:val="24"/>
        </w:rPr>
        <w:t xml:space="preserve"> Р</w:t>
      </w:r>
      <w:proofErr w:type="gramEnd"/>
      <w:r w:rsidR="003F2E03">
        <w:rPr>
          <w:rFonts w:ascii="Arial" w:hAnsi="Arial" w:cs="Arial"/>
          <w:sz w:val="24"/>
          <w:szCs w:val="24"/>
        </w:rPr>
        <w:t>ешил</w:t>
      </w:r>
      <w:r w:rsidR="00782870" w:rsidRPr="00532988">
        <w:rPr>
          <w:rFonts w:ascii="Arial" w:hAnsi="Arial" w:cs="Arial"/>
          <w:sz w:val="24"/>
          <w:szCs w:val="24"/>
        </w:rPr>
        <w:t>:</w:t>
      </w:r>
    </w:p>
    <w:p w:rsidR="00BF33B6" w:rsidRDefault="00782870" w:rsidP="0078287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1. Внести в Решение Боготольского сельского Совета депутатов </w:t>
      </w:r>
      <w:proofErr w:type="gramStart"/>
      <w:r w:rsidRPr="00532988">
        <w:rPr>
          <w:rFonts w:ascii="Arial" w:hAnsi="Arial" w:cs="Arial"/>
          <w:sz w:val="24"/>
          <w:szCs w:val="24"/>
        </w:rPr>
        <w:t>от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26.12.2016 № 11-44 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532988">
        <w:rPr>
          <w:rFonts w:ascii="Arial" w:hAnsi="Arial" w:cs="Arial"/>
          <w:sz w:val="24"/>
          <w:szCs w:val="24"/>
        </w:rPr>
        <w:t>лужащих</w:t>
      </w:r>
      <w:r w:rsidRPr="00532988">
        <w:rPr>
          <w:rFonts w:ascii="Arial" w:hAnsi="Arial" w:cs="Arial"/>
          <w:sz w:val="24"/>
          <w:szCs w:val="24"/>
        </w:rPr>
        <w:t xml:space="preserve">» </w:t>
      </w:r>
      <w:r w:rsidR="005B4A38" w:rsidRPr="00532988">
        <w:rPr>
          <w:rFonts w:ascii="Arial" w:hAnsi="Arial" w:cs="Arial"/>
          <w:sz w:val="24"/>
          <w:szCs w:val="24"/>
        </w:rPr>
        <w:t>(</w:t>
      </w:r>
      <w:r w:rsidR="007B7DBE" w:rsidRPr="00532988">
        <w:rPr>
          <w:rFonts w:ascii="Arial" w:hAnsi="Arial" w:cs="Arial"/>
          <w:sz w:val="24"/>
          <w:szCs w:val="24"/>
        </w:rPr>
        <w:t>в ред</w:t>
      </w:r>
      <w:r w:rsidR="00801752" w:rsidRPr="00532988">
        <w:rPr>
          <w:rFonts w:ascii="Arial" w:hAnsi="Arial" w:cs="Arial"/>
          <w:sz w:val="24"/>
          <w:szCs w:val="24"/>
        </w:rPr>
        <w:t>.</w:t>
      </w:r>
      <w:r w:rsidR="007B7DBE" w:rsidRPr="005329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DBE" w:rsidRPr="00532988">
        <w:rPr>
          <w:rFonts w:ascii="Arial" w:hAnsi="Arial" w:cs="Arial"/>
          <w:sz w:val="24"/>
          <w:szCs w:val="24"/>
        </w:rPr>
        <w:t>реш</w:t>
      </w:r>
      <w:proofErr w:type="spellEnd"/>
      <w:r w:rsidR="007B7DBE" w:rsidRPr="00532988">
        <w:rPr>
          <w:rFonts w:ascii="Arial" w:hAnsi="Arial" w:cs="Arial"/>
          <w:sz w:val="24"/>
          <w:szCs w:val="24"/>
        </w:rPr>
        <w:t>. от 08.06.2017 № 14-63</w:t>
      </w:r>
      <w:r w:rsidR="004A407A" w:rsidRPr="00532988">
        <w:rPr>
          <w:rFonts w:ascii="Arial" w:hAnsi="Arial" w:cs="Arial"/>
          <w:sz w:val="24"/>
          <w:szCs w:val="24"/>
        </w:rPr>
        <w:t>, от 19.12.2017 № 19-74</w:t>
      </w:r>
      <w:r w:rsidR="00DA1FF9">
        <w:rPr>
          <w:rFonts w:ascii="Arial" w:hAnsi="Arial" w:cs="Arial"/>
          <w:sz w:val="24"/>
          <w:szCs w:val="24"/>
        </w:rPr>
        <w:t>, от 21.08.2018 № 26-105</w:t>
      </w:r>
      <w:r w:rsidR="00851C89">
        <w:rPr>
          <w:rFonts w:ascii="Arial" w:hAnsi="Arial" w:cs="Arial"/>
          <w:sz w:val="24"/>
          <w:szCs w:val="24"/>
        </w:rPr>
        <w:t>, от 20.09.2019 № 34-142</w:t>
      </w:r>
      <w:r w:rsidR="007B7DBE" w:rsidRPr="00532988">
        <w:rPr>
          <w:rFonts w:ascii="Arial" w:hAnsi="Arial" w:cs="Arial"/>
          <w:sz w:val="24"/>
          <w:szCs w:val="24"/>
        </w:rPr>
        <w:t xml:space="preserve">) </w:t>
      </w:r>
      <w:r w:rsidRPr="00532988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DD09A2" w:rsidRPr="00532988" w:rsidRDefault="00DB46F1" w:rsidP="00DB46F1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753" w:rsidRPr="0053298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A407A" w:rsidRPr="0053298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B7DBE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приложения 1,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 xml:space="preserve">1.1 и 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51F97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к Положению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>изложить в следующей редакции:</w:t>
      </w:r>
    </w:p>
    <w:p w:rsidR="00DB46F1" w:rsidRPr="00532988" w:rsidRDefault="00DB46F1" w:rsidP="007B7DBE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09A2" w:rsidRPr="00532988" w:rsidRDefault="00DD09A2" w:rsidP="00DD09A2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«Приложение 1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D09A2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 и муниципальных служащих </w:t>
      </w:r>
    </w:p>
    <w:p w:rsidR="00532988" w:rsidRPr="00532988" w:rsidRDefault="00532988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D09A2" w:rsidP="00DD09A2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Денежное вознаграждение выборных должностных лиц, осуществляющих свои полномочия на постоянной основе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6017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Размер денежного вознаграждения</w:t>
            </w:r>
          </w:p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Глава сельсовета</w:t>
            </w:r>
          </w:p>
        </w:tc>
        <w:tc>
          <w:tcPr>
            <w:tcW w:w="6017" w:type="dxa"/>
          </w:tcPr>
          <w:p w:rsidR="00DD09A2" w:rsidRPr="00E63EB8" w:rsidRDefault="00851C89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18256</w:t>
            </w:r>
          </w:p>
        </w:tc>
      </w:tr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DD09A2" w:rsidRPr="00E63EB8" w:rsidRDefault="00851C89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15214</w:t>
            </w:r>
          </w:p>
        </w:tc>
      </w:tr>
    </w:tbl>
    <w:p w:rsidR="00115F6F" w:rsidRDefault="00DA1FF9" w:rsidP="00E63EB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;</w:t>
      </w:r>
      <w:r w:rsidR="00E63EB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="00D607BD" w:rsidRDefault="00D607BD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115F6F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32988">
        <w:rPr>
          <w:rFonts w:ascii="Arial" w:hAnsi="Arial" w:cs="Arial"/>
          <w:sz w:val="24"/>
          <w:szCs w:val="24"/>
        </w:rPr>
        <w:lastRenderedPageBreak/>
        <w:t>«Приложение 1.1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основе, и муниципальных служащих 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A1FF9" w:rsidRPr="00532988" w:rsidRDefault="00DA1FF9" w:rsidP="00DA1FF9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DA1FF9" w:rsidRPr="00532988" w:rsidRDefault="00DA1FF9" w:rsidP="00DA1FF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6017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денежного поощре</w:t>
            </w:r>
            <w:r w:rsidRPr="00532988">
              <w:rPr>
                <w:rFonts w:ascii="Arial" w:hAnsi="Arial" w:cs="Arial"/>
                <w:sz w:val="24"/>
                <w:szCs w:val="24"/>
              </w:rPr>
              <w:t>ния</w:t>
            </w:r>
          </w:p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Глава сельсовета</w:t>
            </w:r>
          </w:p>
        </w:tc>
        <w:tc>
          <w:tcPr>
            <w:tcW w:w="6017" w:type="dxa"/>
          </w:tcPr>
          <w:p w:rsidR="00DA1FF9" w:rsidRPr="00E63EB8" w:rsidRDefault="00CA5AF0" w:rsidP="00CA5A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</w:t>
            </w:r>
            <w:r w:rsidR="00851C89">
              <w:rPr>
                <w:rFonts w:ascii="Arial" w:hAnsi="Arial" w:cs="Arial"/>
                <w:sz w:val="24"/>
                <w:szCs w:val="24"/>
              </w:rPr>
              <w:t xml:space="preserve"> 18256</w:t>
            </w:r>
          </w:p>
        </w:tc>
      </w:tr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DA1FF9" w:rsidRPr="00E63EB8" w:rsidRDefault="00042D0F" w:rsidP="00CA5A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="00851C8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 8718</w:t>
            </w:r>
          </w:p>
        </w:tc>
      </w:tr>
    </w:tbl>
    <w:p w:rsidR="00532988" w:rsidRDefault="00DA1FF9" w:rsidP="00DA1FF9">
      <w:pPr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;</w:t>
      </w:r>
    </w:p>
    <w:p w:rsidR="00DD09A2" w:rsidRPr="00532988" w:rsidRDefault="00DA1FF9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DD09A2" w:rsidRPr="00532988">
        <w:rPr>
          <w:rFonts w:ascii="Arial" w:hAnsi="Arial" w:cs="Arial"/>
          <w:sz w:val="24"/>
          <w:szCs w:val="24"/>
        </w:rPr>
        <w:t>Приложение 2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основе, и муниципальных служащих 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D09A2" w:rsidP="00DD09A2">
      <w:pPr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Размеры должностных окладов  муниципальных служащих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537"/>
      </w:tblGrid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Размеры должностных окладов муниципальных служащих,</w:t>
            </w:r>
          </w:p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в рублях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2D0F">
              <w:rPr>
                <w:rFonts w:ascii="Arial" w:hAnsi="Arial" w:cs="Arial"/>
                <w:sz w:val="24"/>
                <w:szCs w:val="24"/>
              </w:rPr>
              <w:t>5044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2D0F">
              <w:rPr>
                <w:rFonts w:ascii="Arial" w:hAnsi="Arial" w:cs="Arial"/>
                <w:sz w:val="24"/>
                <w:szCs w:val="24"/>
              </w:rPr>
              <w:t>4112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Специалист 2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434475" w:rsidP="0043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2D0F">
              <w:rPr>
                <w:rFonts w:ascii="Arial" w:hAnsi="Arial" w:cs="Arial"/>
                <w:sz w:val="24"/>
                <w:szCs w:val="24"/>
              </w:rPr>
              <w:t xml:space="preserve">  3379</w:t>
            </w:r>
          </w:p>
        </w:tc>
      </w:tr>
    </w:tbl>
    <w:p w:rsidR="004A407A" w:rsidRDefault="000C5704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3F2E03" w:rsidRDefault="003F2E03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2E03" w:rsidRDefault="003F2E03" w:rsidP="003F2E0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1.2. подпункт з) пункта 4.1 раздела 4 дополнить словами «,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которая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 является выплатой за отработанное время;»;</w:t>
      </w:r>
    </w:p>
    <w:p w:rsidR="000C5704" w:rsidRDefault="000C5704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704" w:rsidRDefault="003F2E03" w:rsidP="003F2E0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1.3</w:t>
      </w:r>
      <w:r w:rsidR="000C5704">
        <w:rPr>
          <w:rFonts w:ascii="Arial" w:eastAsia="Times New Roman" w:hAnsi="Arial" w:cs="Arial"/>
          <w:sz w:val="24"/>
          <w:szCs w:val="24"/>
          <w:lang w:eastAsia="ru-RU"/>
        </w:rPr>
        <w:t>. в пункте 6.2 раздела 6 Приложения исключить слова «, нормативно-правовым актом Боготольского сельсовета»;</w:t>
      </w:r>
    </w:p>
    <w:p w:rsidR="000C5704" w:rsidRDefault="000C5704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704" w:rsidRDefault="000C5704" w:rsidP="003F2E03">
      <w:pPr>
        <w:shd w:val="clear" w:color="auto" w:fill="FFFFFF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0C5704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3F2E0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0C570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143A5">
        <w:rPr>
          <w:rFonts w:ascii="Arial" w:eastAsia="Times New Roman" w:hAnsi="Arial" w:cs="Arial"/>
          <w:sz w:val="24"/>
          <w:szCs w:val="24"/>
          <w:lang w:eastAsia="ru-RU"/>
        </w:rPr>
        <w:t>Пункт 9.2 р</w:t>
      </w:r>
      <w:r>
        <w:rPr>
          <w:rFonts w:ascii="Arial" w:eastAsia="Times New Roman" w:hAnsi="Arial" w:cs="Arial"/>
          <w:sz w:val="24"/>
          <w:szCs w:val="24"/>
          <w:lang w:eastAsia="ru-RU"/>
        </w:rPr>
        <w:t>аздел</w:t>
      </w:r>
      <w:r w:rsidR="003143A5">
        <w:rPr>
          <w:rFonts w:ascii="Arial" w:eastAsia="Times New Roman" w:hAnsi="Arial" w:cs="Arial"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9 дополнить абзацем следующего содержания:</w:t>
      </w:r>
    </w:p>
    <w:p w:rsidR="009065DD" w:rsidRPr="009065DD" w:rsidRDefault="009065DD" w:rsidP="009065DD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9065DD" w:rsidRPr="009065DD" w:rsidRDefault="009065DD" w:rsidP="009065DD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lastRenderedPageBreak/>
        <w:t>- своевременное выполнение приказов, распоряжений и указаний;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- качественное и своевременное представление информации;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- хранение государственной или иной охраняемой законом тайны.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 </w:t>
      </w:r>
      <w:r w:rsidRPr="009065DD">
        <w:rPr>
          <w:rFonts w:ascii="Arial" w:hAnsi="Arial" w:cs="Arial"/>
          <w:sz w:val="24"/>
          <w:szCs w:val="24"/>
        </w:rPr>
        <w:t> </w:t>
      </w: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  <w:sz w:val="24"/>
          <w:szCs w:val="24"/>
        </w:rPr>
        <w:t> </w:t>
      </w: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на службу в администрацию сельсовета в течение периода, принятого в качестве расчетного для начисления ежемесячных денежных поощрений, могут быть поощрены с учетом их трудового вклада и фактически отработанного времени.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  </w:t>
      </w:r>
      <w:r w:rsidRPr="009065DD">
        <w:rPr>
          <w:rFonts w:ascii="Arial" w:hAnsi="Arial" w:cs="Arial"/>
          <w:sz w:val="24"/>
          <w:szCs w:val="24"/>
        </w:rPr>
        <w:t> </w:t>
      </w: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9065DD" w:rsidRPr="009065DD" w:rsidRDefault="009065DD" w:rsidP="009065DD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9065DD" w:rsidRPr="009065DD" w:rsidRDefault="009065DD" w:rsidP="009065DD">
      <w:pPr>
        <w:ind w:left="456" w:firstLine="709"/>
        <w:contextualSpacing/>
        <w:jc w:val="both"/>
        <w:rPr>
          <w:rFonts w:ascii="Arial" w:hAnsi="Arial" w:cs="Arial"/>
          <w:sz w:val="24"/>
          <w:szCs w:val="24"/>
          <w:bdr w:val="none" w:sz="0" w:space="0" w:color="auto" w:frame="1"/>
        </w:rPr>
      </w:pPr>
      <w:r w:rsidRPr="009065DD">
        <w:rPr>
          <w:rFonts w:ascii="Arial" w:hAnsi="Arial" w:cs="Arial"/>
          <w:sz w:val="24"/>
          <w:szCs w:val="24"/>
          <w:bdr w:val="none" w:sz="0" w:space="0" w:color="auto" w:frame="1"/>
        </w:rPr>
        <w:t xml:space="preserve">  - другие нарушения трудовой дисциплины.</w:t>
      </w:r>
    </w:p>
    <w:p w:rsidR="009065DD" w:rsidRPr="009065DD" w:rsidRDefault="009065DD" w:rsidP="009065DD">
      <w:pPr>
        <w:pStyle w:val="a8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9065DD" w:rsidRPr="009065DD" w:rsidRDefault="009065DD" w:rsidP="009065DD">
      <w:pPr>
        <w:pStyle w:val="a8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9065DD" w:rsidRPr="009065DD" w:rsidRDefault="009065DD" w:rsidP="009065DD">
      <w:pPr>
        <w:pStyle w:val="a8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9065DD" w:rsidRPr="009065DD" w:rsidRDefault="009065DD" w:rsidP="009065DD">
      <w:pPr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rPr>
          <w:sz w:val="24"/>
          <w:szCs w:val="24"/>
        </w:rPr>
        <w:t>.</w:t>
      </w:r>
      <w:r w:rsidRPr="009065DD">
        <w:rPr>
          <w:rFonts w:ascii="Arial" w:hAnsi="Arial" w:cs="Arial"/>
          <w:b/>
          <w:sz w:val="24"/>
          <w:szCs w:val="24"/>
        </w:rPr>
        <w:t xml:space="preserve"> </w:t>
      </w:r>
    </w:p>
    <w:p w:rsidR="009065DD" w:rsidRPr="009065DD" w:rsidRDefault="009065DD" w:rsidP="009065DD">
      <w:pPr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Решение о размере ежемесячного денежного поощрения принимается главой сельсовета и оформляется распоряжением</w:t>
      </w:r>
      <w:proofErr w:type="gramStart"/>
      <w:r w:rsidRPr="009065D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»;</w:t>
      </w:r>
      <w:proofErr w:type="gramEnd"/>
    </w:p>
    <w:p w:rsidR="009065DD" w:rsidRPr="009065DD" w:rsidRDefault="009065DD" w:rsidP="009065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704" w:rsidRPr="000C5704" w:rsidRDefault="003F2E03" w:rsidP="003F2E0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1.5</w:t>
      </w:r>
      <w:r w:rsidR="000C5704">
        <w:rPr>
          <w:rFonts w:ascii="Arial" w:eastAsia="Times New Roman" w:hAnsi="Arial" w:cs="Arial"/>
          <w:sz w:val="24"/>
          <w:szCs w:val="24"/>
          <w:lang w:eastAsia="ru-RU"/>
        </w:rPr>
        <w:t>. Пункт 15.4 Положения изложить в следующей редакции:</w:t>
      </w:r>
    </w:p>
    <w:p w:rsidR="000C5704" w:rsidRPr="000C5704" w:rsidRDefault="000C5704" w:rsidP="000C57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C570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0C5704">
        <w:rPr>
          <w:rFonts w:ascii="Arial" w:hAnsi="Arial" w:cs="Arial"/>
          <w:sz w:val="24"/>
          <w:szCs w:val="24"/>
        </w:rPr>
        <w:t xml:space="preserve">15.4. </w:t>
      </w:r>
      <w:proofErr w:type="gramStart"/>
      <w:r w:rsidRPr="000C5704">
        <w:rPr>
          <w:rFonts w:ascii="Arial" w:hAnsi="Arial" w:cs="Arial"/>
          <w:sz w:val="24"/>
          <w:szCs w:val="24"/>
        </w:rPr>
        <w:t xml:space="preserve">Установить, что предельный размер фонда оплаты труда рассчитывается с учетом размера оплаты труда выборных должностных лиц и лиц, замещающих иные муниципальные должности (за исключением главы сельсовета), не выше размеров оплаты труда выборных должностных лиц и лиц, замещающих иные муниципальные должности, установленных в пункте </w:t>
      </w:r>
      <w:r w:rsidR="002416DE">
        <w:rPr>
          <w:rFonts w:ascii="Arial" w:hAnsi="Arial" w:cs="Arial"/>
          <w:sz w:val="24"/>
          <w:szCs w:val="24"/>
        </w:rPr>
        <w:t>3.2 раздела</w:t>
      </w:r>
      <w:r w:rsidRPr="000C5704">
        <w:rPr>
          <w:rFonts w:ascii="Arial" w:hAnsi="Arial" w:cs="Arial"/>
          <w:sz w:val="24"/>
          <w:szCs w:val="24"/>
        </w:rPr>
        <w:t xml:space="preserve"> 3  настоящего Положения, и размера оплаты труда муниципальных служащих не выше размеров оплаты труда муниципальных</w:t>
      </w:r>
      <w:proofErr w:type="gramEnd"/>
      <w:r w:rsidRPr="000C5704">
        <w:rPr>
          <w:rFonts w:ascii="Arial" w:hAnsi="Arial" w:cs="Arial"/>
          <w:sz w:val="24"/>
          <w:szCs w:val="24"/>
        </w:rPr>
        <w:t xml:space="preserve"> служащих, установленных статьей 5 настоящего Положения.</w:t>
      </w:r>
    </w:p>
    <w:p w:rsidR="000C5704" w:rsidRPr="000C5704" w:rsidRDefault="000C5704" w:rsidP="000C5704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0C5704">
        <w:rPr>
          <w:rFonts w:ascii="Arial" w:hAnsi="Arial" w:cs="Arial"/>
          <w:color w:val="000000"/>
          <w:sz w:val="24"/>
          <w:szCs w:val="24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0C5704" w:rsidRPr="00532988" w:rsidRDefault="000C5704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1C89" w:rsidRDefault="00647955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7DBE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="009C6C2E" w:rsidRPr="00532988">
        <w:rPr>
          <w:rFonts w:ascii="Arial" w:hAnsi="Arial" w:cs="Arial"/>
          <w:sz w:val="24"/>
          <w:szCs w:val="24"/>
        </w:rPr>
        <w:t>Контроль за</w:t>
      </w:r>
      <w:proofErr w:type="gramEnd"/>
      <w:r w:rsidR="009C6C2E" w:rsidRPr="00532988">
        <w:rPr>
          <w:rFonts w:ascii="Arial" w:hAnsi="Arial" w:cs="Arial"/>
          <w:sz w:val="24"/>
          <w:szCs w:val="24"/>
        </w:rPr>
        <w:t xml:space="preserve"> исполнением настоящего решения возложить  на постоянную комиссию по финансам, бюджету, налогам и сборам (</w:t>
      </w:r>
      <w:r w:rsidR="00DA1FF9">
        <w:rPr>
          <w:rFonts w:ascii="Arial" w:hAnsi="Arial" w:cs="Arial"/>
          <w:sz w:val="24"/>
          <w:szCs w:val="24"/>
        </w:rPr>
        <w:t>заместитель председателя Радченко Л.А</w:t>
      </w:r>
      <w:r w:rsidR="009C6C2E" w:rsidRPr="00532988">
        <w:rPr>
          <w:rFonts w:ascii="Arial" w:hAnsi="Arial" w:cs="Arial"/>
          <w:sz w:val="24"/>
          <w:szCs w:val="24"/>
        </w:rPr>
        <w:t>.).</w:t>
      </w:r>
    </w:p>
    <w:p w:rsidR="009C6C2E" w:rsidRPr="00851C89" w:rsidRDefault="00851C89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51C89">
        <w:rPr>
          <w:rFonts w:ascii="Arial" w:hAnsi="Arial" w:cs="Arial"/>
          <w:sz w:val="24"/>
          <w:szCs w:val="24"/>
        </w:rPr>
        <w:t>3.</w:t>
      </w:r>
      <w:r w:rsidR="00DD09A2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851C8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851C8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C6C2E" w:rsidRPr="00851C89" w:rsidRDefault="00851C89" w:rsidP="00851C89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851C89">
        <w:rPr>
          <w:rFonts w:ascii="Arial" w:hAnsi="Arial" w:cs="Arial"/>
          <w:sz w:val="24"/>
          <w:szCs w:val="24"/>
        </w:rPr>
        <w:t>4.</w:t>
      </w:r>
      <w:r w:rsidR="00DD09A2" w:rsidRPr="00851C89">
        <w:rPr>
          <w:rFonts w:ascii="Arial" w:hAnsi="Arial" w:cs="Arial"/>
          <w:sz w:val="24"/>
          <w:szCs w:val="24"/>
        </w:rPr>
        <w:t xml:space="preserve">  </w:t>
      </w:r>
      <w:r w:rsidR="00BB4753" w:rsidRPr="00851C89">
        <w:rPr>
          <w:rFonts w:ascii="Arial" w:hAnsi="Arial" w:cs="Arial"/>
          <w:sz w:val="24"/>
          <w:szCs w:val="24"/>
        </w:rPr>
        <w:t xml:space="preserve">Решение вступает </w:t>
      </w:r>
      <w:r w:rsidR="00D455A5" w:rsidRPr="00851C89">
        <w:rPr>
          <w:rFonts w:ascii="Arial" w:hAnsi="Arial" w:cs="Arial"/>
          <w:sz w:val="24"/>
          <w:szCs w:val="24"/>
        </w:rPr>
        <w:t xml:space="preserve">в силу в день со дня </w:t>
      </w:r>
      <w:r w:rsidR="009C6C2E" w:rsidRPr="00851C89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r w:rsidR="003143A5">
        <w:rPr>
          <w:rFonts w:ascii="Arial" w:hAnsi="Arial" w:cs="Arial"/>
          <w:sz w:val="24"/>
          <w:szCs w:val="24"/>
        </w:rPr>
        <w:t>, положение подпункта 1.1</w:t>
      </w:r>
      <w:r w:rsidR="00532988" w:rsidRPr="00851C89">
        <w:rPr>
          <w:rFonts w:ascii="Arial" w:hAnsi="Arial" w:cs="Arial"/>
          <w:sz w:val="24"/>
          <w:szCs w:val="24"/>
        </w:rPr>
        <w:t xml:space="preserve"> </w:t>
      </w:r>
      <w:r w:rsidR="003143A5">
        <w:rPr>
          <w:rFonts w:ascii="Arial" w:hAnsi="Arial" w:cs="Arial"/>
          <w:sz w:val="24"/>
          <w:szCs w:val="24"/>
        </w:rPr>
        <w:t>пункта 1 Решения</w:t>
      </w:r>
      <w:r w:rsidR="007045D8">
        <w:rPr>
          <w:rFonts w:ascii="Arial" w:hAnsi="Arial" w:cs="Arial"/>
          <w:sz w:val="24"/>
          <w:szCs w:val="24"/>
        </w:rPr>
        <w:t xml:space="preserve"> </w:t>
      </w:r>
      <w:r w:rsidR="00532988" w:rsidRPr="00851C89">
        <w:rPr>
          <w:rFonts w:ascii="Arial" w:hAnsi="Arial" w:cs="Arial"/>
          <w:sz w:val="24"/>
          <w:szCs w:val="24"/>
        </w:rPr>
        <w:t>распространяется на пр</w:t>
      </w:r>
      <w:r>
        <w:rPr>
          <w:rFonts w:ascii="Arial" w:hAnsi="Arial" w:cs="Arial"/>
          <w:sz w:val="24"/>
          <w:szCs w:val="24"/>
        </w:rPr>
        <w:t xml:space="preserve">авоотношения, возникшие  с </w:t>
      </w:r>
      <w:r w:rsidR="00D607BD">
        <w:rPr>
          <w:rFonts w:ascii="Arial" w:hAnsi="Arial" w:cs="Arial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>июн</w:t>
      </w:r>
      <w:r w:rsidR="00532988" w:rsidRPr="00851C89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2020</w:t>
      </w:r>
      <w:r w:rsidR="000175D8" w:rsidRPr="00851C89">
        <w:rPr>
          <w:rFonts w:ascii="Arial" w:hAnsi="Arial" w:cs="Arial"/>
          <w:sz w:val="24"/>
          <w:szCs w:val="24"/>
        </w:rPr>
        <w:t xml:space="preserve"> года.</w:t>
      </w:r>
      <w:r w:rsidR="009C6C2E" w:rsidRPr="00851C89">
        <w:rPr>
          <w:rFonts w:ascii="Arial" w:hAnsi="Arial" w:cs="Arial"/>
          <w:sz w:val="24"/>
          <w:szCs w:val="24"/>
        </w:rPr>
        <w:t xml:space="preserve">    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Председатель Боготольского </w:t>
      </w:r>
      <w:proofErr w:type="gramStart"/>
      <w:r w:rsidRPr="00532988">
        <w:rPr>
          <w:rFonts w:ascii="Arial" w:hAnsi="Arial" w:cs="Arial"/>
          <w:sz w:val="24"/>
          <w:szCs w:val="24"/>
        </w:rPr>
        <w:t>сельского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             Глава Боготольского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Совета депутатов                                                  сельсовета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___________ И.Н. Тихонова                         </w:t>
      </w:r>
      <w:r w:rsidR="00532988" w:rsidRPr="00532988">
        <w:rPr>
          <w:rFonts w:ascii="Arial" w:hAnsi="Arial" w:cs="Arial"/>
          <w:sz w:val="24"/>
          <w:szCs w:val="24"/>
        </w:rPr>
        <w:t xml:space="preserve">        ___________ Е.В. </w:t>
      </w:r>
      <w:proofErr w:type="gramStart"/>
      <w:r w:rsidR="00532988" w:rsidRPr="00532988">
        <w:rPr>
          <w:rFonts w:ascii="Arial" w:hAnsi="Arial" w:cs="Arial"/>
          <w:sz w:val="24"/>
          <w:szCs w:val="24"/>
        </w:rPr>
        <w:t>Крикливых</w:t>
      </w:r>
      <w:proofErr w:type="gramEnd"/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E074AF" w:rsidRPr="00532988" w:rsidRDefault="00E074AF" w:rsidP="00E074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074AF" w:rsidRPr="00532988" w:rsidSect="00E63EB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B5ECA"/>
    <w:rsid w:val="001C6DC2"/>
    <w:rsid w:val="001D53B7"/>
    <w:rsid w:val="001E29F8"/>
    <w:rsid w:val="001F65FA"/>
    <w:rsid w:val="002416DE"/>
    <w:rsid w:val="00246EB6"/>
    <w:rsid w:val="00266C0B"/>
    <w:rsid w:val="002735FC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D1CE2"/>
    <w:rsid w:val="003F1D69"/>
    <w:rsid w:val="003F2E03"/>
    <w:rsid w:val="003F593D"/>
    <w:rsid w:val="00404DAF"/>
    <w:rsid w:val="00405467"/>
    <w:rsid w:val="00406166"/>
    <w:rsid w:val="00425619"/>
    <w:rsid w:val="00434475"/>
    <w:rsid w:val="00435A91"/>
    <w:rsid w:val="004429DE"/>
    <w:rsid w:val="004457D7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22777"/>
    <w:rsid w:val="00627D11"/>
    <w:rsid w:val="00644A41"/>
    <w:rsid w:val="00647955"/>
    <w:rsid w:val="0069082A"/>
    <w:rsid w:val="00693E6D"/>
    <w:rsid w:val="006A252C"/>
    <w:rsid w:val="006A3B65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155FE"/>
    <w:rsid w:val="00823C84"/>
    <w:rsid w:val="0084382C"/>
    <w:rsid w:val="00851C89"/>
    <w:rsid w:val="00860365"/>
    <w:rsid w:val="00866D8B"/>
    <w:rsid w:val="00883127"/>
    <w:rsid w:val="008D0B74"/>
    <w:rsid w:val="008E17CB"/>
    <w:rsid w:val="009065DD"/>
    <w:rsid w:val="00912CE2"/>
    <w:rsid w:val="009C6C2E"/>
    <w:rsid w:val="009D772A"/>
    <w:rsid w:val="00A533EA"/>
    <w:rsid w:val="00A623D1"/>
    <w:rsid w:val="00A65904"/>
    <w:rsid w:val="00AA57A5"/>
    <w:rsid w:val="00AB2410"/>
    <w:rsid w:val="00B058DD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F33B6"/>
    <w:rsid w:val="00BF3BAD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2020-05-13T06:56:00Z</cp:lastPrinted>
  <dcterms:created xsi:type="dcterms:W3CDTF">2017-05-18T01:33:00Z</dcterms:created>
  <dcterms:modified xsi:type="dcterms:W3CDTF">2020-05-13T06:58:00Z</dcterms:modified>
</cp:coreProperties>
</file>